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1"/>
        <w:gridCol w:w="7641"/>
      </w:tblGrid>
      <w:tr w:rsidR="00316D02" w:rsidTr="00316D02">
        <w:trPr>
          <w:trHeight w:val="2110"/>
        </w:trPr>
        <w:tc>
          <w:tcPr>
            <w:tcW w:w="7641" w:type="dxa"/>
          </w:tcPr>
          <w:p w:rsidR="00316D02" w:rsidRP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Cs w:val="0"/>
                <w:i w:val="0"/>
                <w:iCs w:val="0"/>
                <w:u w:val="none"/>
              </w:rPr>
            </w:pPr>
            <w:r w:rsidRPr="00316D02">
              <w:rPr>
                <w:rStyle w:val="40"/>
                <w:rFonts w:eastAsia="Arial Unicode MS"/>
                <w:bCs w:val="0"/>
                <w:i w:val="0"/>
                <w:iCs w:val="0"/>
                <w:u w:val="none"/>
              </w:rPr>
              <w:t>Согласовано: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Cs w:val="0"/>
              </w:rPr>
            </w:pPr>
          </w:p>
          <w:p w:rsidR="00316D02" w:rsidRP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</w:pP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>______________________________________________________</w:t>
            </w:r>
          </w:p>
          <w:p w:rsidR="00316D02" w:rsidRP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Cs w:val="0"/>
                <w:sz w:val="18"/>
                <w:szCs w:val="18"/>
                <w:u w:val="none"/>
              </w:rPr>
            </w:pPr>
            <w:r w:rsidRPr="00316D02">
              <w:rPr>
                <w:rStyle w:val="40"/>
                <w:rFonts w:eastAsia="Arial Unicode MS"/>
                <w:b w:val="0"/>
                <w:bCs w:val="0"/>
                <w:iCs w:val="0"/>
                <w:sz w:val="18"/>
                <w:szCs w:val="18"/>
                <w:u w:val="none"/>
              </w:rPr>
              <w:t>подпись                                  ФИО          должность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 w:val="0"/>
                <w:bCs w:val="0"/>
                <w:iCs w:val="0"/>
                <w:sz w:val="18"/>
                <w:szCs w:val="18"/>
              </w:rPr>
            </w:pPr>
          </w:p>
          <w:p w:rsidR="00316D02" w:rsidRPr="00316D02" w:rsidRDefault="00316D02" w:rsidP="00534D89">
            <w:pPr>
              <w:tabs>
                <w:tab w:val="left" w:pos="465"/>
                <w:tab w:val="right" w:pos="15066"/>
              </w:tabs>
              <w:rPr>
                <w:rStyle w:val="40"/>
                <w:rFonts w:eastAsia="Arial Unicode MS"/>
                <w:bCs w:val="0"/>
                <w:iCs w:val="0"/>
                <w:sz w:val="18"/>
                <w:szCs w:val="18"/>
              </w:rPr>
            </w:pP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 xml:space="preserve">______________________________ </w:t>
            </w:r>
            <w:r>
              <w:rPr>
                <w:rStyle w:val="40"/>
                <w:rFonts w:eastAsia="Arial Unicode MS"/>
                <w:b w:val="0"/>
                <w:bCs w:val="0"/>
                <w:i w:val="0"/>
                <w:iCs w:val="0"/>
                <w:sz w:val="18"/>
                <w:szCs w:val="18"/>
                <w:u w:val="none"/>
              </w:rPr>
              <w:t xml:space="preserve"> </w:t>
            </w: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u w:val="none"/>
              </w:rPr>
              <w:t>201</w:t>
            </w:r>
            <w:r w:rsidR="00534D89">
              <w:rPr>
                <w:rStyle w:val="40"/>
                <w:rFonts w:eastAsia="Arial Unicode MS"/>
                <w:b w:val="0"/>
                <w:bCs w:val="0"/>
                <w:i w:val="0"/>
                <w:iCs w:val="0"/>
                <w:u w:val="none"/>
              </w:rPr>
              <w:t>6</w:t>
            </w: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u w:val="none"/>
              </w:rPr>
              <w:t>г.</w:t>
            </w:r>
          </w:p>
        </w:tc>
        <w:tc>
          <w:tcPr>
            <w:tcW w:w="7641" w:type="dxa"/>
          </w:tcPr>
          <w:p w:rsidR="00316D02" w:rsidRDefault="00316D02" w:rsidP="006503DB">
            <w:pPr>
              <w:tabs>
                <w:tab w:val="left" w:pos="465"/>
                <w:tab w:val="right" w:pos="15066"/>
              </w:tabs>
              <w:jc w:val="right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  <w:r w:rsidRPr="00512672">
              <w:rPr>
                <w:rStyle w:val="40"/>
                <w:rFonts w:eastAsia="Arial Unicode MS"/>
                <w:b w:val="0"/>
                <w:bCs w:val="0"/>
                <w:iCs w:val="0"/>
              </w:rPr>
              <w:t>Утверждаю</w:t>
            </w:r>
            <w:r>
              <w:rPr>
                <w:rStyle w:val="40"/>
                <w:rFonts w:eastAsia="Arial Unicode MS"/>
                <w:b w:val="0"/>
                <w:bCs w:val="0"/>
                <w:iCs w:val="0"/>
              </w:rPr>
              <w:t>:</w:t>
            </w:r>
          </w:p>
          <w:p w:rsidR="00316D02" w:rsidRDefault="00316D02" w:rsidP="006503DB">
            <w:pPr>
              <w:tabs>
                <w:tab w:val="left" w:pos="465"/>
                <w:tab w:val="right" w:pos="15066"/>
              </w:tabs>
              <w:jc w:val="right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</w:p>
          <w:p w:rsidR="00316D02" w:rsidRPr="00512672" w:rsidRDefault="00316D02" w:rsidP="006503DB">
            <w:pPr>
              <w:jc w:val="right"/>
            </w:pPr>
            <w:r w:rsidRPr="00316D02">
              <w:rPr>
                <w:rStyle w:val="40"/>
                <w:rFonts w:eastAsia="Arial Unicode MS"/>
                <w:b w:val="0"/>
                <w:bCs w:val="0"/>
                <w:i w:val="0"/>
                <w:iCs w:val="0"/>
                <w:u w:val="none"/>
              </w:rPr>
              <w:t xml:space="preserve">_______ </w:t>
            </w:r>
            <w:r>
              <w:rPr>
                <w:rStyle w:val="40"/>
                <w:rFonts w:eastAsia="Arial Unicode MS"/>
                <w:b w:val="0"/>
                <w:bCs w:val="0"/>
                <w:i w:val="0"/>
                <w:iCs w:val="0"/>
              </w:rPr>
              <w:t xml:space="preserve">     О.М.Шевченко - Директор   </w:t>
            </w:r>
          </w:p>
          <w:p w:rsidR="00316D02" w:rsidRPr="00316D02" w:rsidRDefault="00316D02" w:rsidP="006503DB">
            <w:pPr>
              <w:pStyle w:val="50"/>
              <w:shd w:val="clear" w:color="auto" w:fill="auto"/>
              <w:jc w:val="left"/>
              <w:rPr>
                <w:b w:val="0"/>
                <w:i/>
              </w:rPr>
            </w:pPr>
            <w:r w:rsidRPr="00316D02">
              <w:rPr>
                <w:b w:val="0"/>
                <w:i/>
              </w:rPr>
              <w:t xml:space="preserve">                                                      подпись                        (Ф.И.О.                             должность)</w:t>
            </w:r>
          </w:p>
          <w:p w:rsidR="00316D02" w:rsidRDefault="00316D02" w:rsidP="00534D89">
            <w:pPr>
              <w:pStyle w:val="20"/>
              <w:shd w:val="clear" w:color="auto" w:fill="auto"/>
              <w:spacing w:after="817"/>
              <w:ind w:firstLine="0"/>
              <w:rPr>
                <w:rStyle w:val="40"/>
                <w:rFonts w:eastAsia="Arial Unicode MS"/>
                <w:b w:val="0"/>
                <w:bCs w:val="0"/>
                <w:iCs w:val="0"/>
              </w:rPr>
            </w:pPr>
            <w:r>
              <w:t xml:space="preserve"> __________________________201</w:t>
            </w:r>
            <w:r w:rsidR="00534D89">
              <w:t>6</w:t>
            </w:r>
            <w:r>
              <w:t>г.</w:t>
            </w:r>
          </w:p>
        </w:tc>
      </w:tr>
    </w:tbl>
    <w:p w:rsidR="00316D02" w:rsidRDefault="00316D02" w:rsidP="00316D02">
      <w:pPr>
        <w:pStyle w:val="30"/>
        <w:shd w:val="clear" w:color="auto" w:fill="auto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ОТЧЁТ</w:t>
      </w:r>
    </w:p>
    <w:p w:rsidR="00316D02" w:rsidRDefault="00316D02" w:rsidP="00316D02">
      <w:pPr>
        <w:pStyle w:val="30"/>
        <w:shd w:val="clear" w:color="auto" w:fill="auto"/>
        <w:spacing w:line="240" w:lineRule="auto"/>
        <w:jc w:val="center"/>
      </w:pPr>
      <w:r>
        <w:t>о результатах деятельности муниципального казённого учреждения</w:t>
      </w:r>
      <w:r>
        <w:br/>
        <w:t>Муниципальное казённое учреждение</w:t>
      </w:r>
      <w:r>
        <w:br/>
        <w:t xml:space="preserve">«Управление </w:t>
      </w:r>
      <w:r w:rsidR="00CF08B7">
        <w:t xml:space="preserve">по организационно- техническому </w:t>
      </w:r>
      <w:r>
        <w:t>обеспечени администрации</w:t>
      </w:r>
      <w:r>
        <w:br/>
        <w:t>Михайловского муниципального района»</w:t>
      </w:r>
      <w:r>
        <w:br/>
        <w:t>за 201</w:t>
      </w:r>
      <w:r w:rsidR="00534D89">
        <w:t>5</w:t>
      </w:r>
      <w:r>
        <w:t xml:space="preserve"> год</w:t>
      </w:r>
    </w:p>
    <w:p w:rsidR="00316D02" w:rsidRDefault="00316D02" w:rsidP="00316D02">
      <w:pPr>
        <w:pStyle w:val="a5"/>
        <w:shd w:val="clear" w:color="auto" w:fill="auto"/>
        <w:spacing w:line="240" w:lineRule="auto"/>
        <w:jc w:val="center"/>
      </w:pPr>
      <w:r>
        <w:t>Раздел I. Общие сведения о муниципальном казённом учреждении</w:t>
      </w:r>
    </w:p>
    <w:p w:rsidR="00316D02" w:rsidRDefault="00316D02" w:rsidP="00316D02">
      <w:pPr>
        <w:pStyle w:val="a5"/>
        <w:shd w:val="clear" w:color="auto" w:fill="auto"/>
        <w:spacing w:line="240" w:lineRule="auto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7685"/>
        <w:gridCol w:w="6528"/>
      </w:tblGrid>
      <w:tr w:rsidR="00316D02" w:rsidTr="006503DB"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№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п/п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21"/>
              </w:rPr>
              <w:t>Сведения</w:t>
            </w:r>
          </w:p>
        </w:tc>
      </w:tr>
      <w:tr w:rsidR="00316D02" w:rsidTr="006503DB">
        <w:trPr>
          <w:trHeight w:hRule="exact" w:val="128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Полное наименование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Муниципальное казённое учреждение «Управление по организационно- техническому обеспечению деятельности администрации Михайловского муниципального района»</w:t>
            </w:r>
          </w:p>
        </w:tc>
      </w:tr>
      <w:tr w:rsidR="00316D02" w:rsidTr="006503DB">
        <w:trPr>
          <w:trHeight w:hRule="exact" w:val="336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Сокращённое наименование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МКУ «УОТОД АММР»</w:t>
            </w:r>
          </w:p>
        </w:tc>
      </w:tr>
      <w:tr w:rsidR="00316D02" w:rsidTr="006503DB">
        <w:trPr>
          <w:trHeight w:hRule="exact" w:val="65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Почтовый адрес учреждения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692651, Приморский край, Михайловский район, с.Михайловка, ул.Красноармейская, 16</w:t>
            </w:r>
          </w:p>
        </w:tc>
      </w:tr>
      <w:tr w:rsidR="00316D02" w:rsidTr="006503DB">
        <w:trPr>
          <w:trHeight w:hRule="exact" w:val="258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Перечень видов деятельности, которые учреждения вправе осуществлять в соответствии с его учредительными документами: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Основной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70.32.2 - управление эксплуатацией нежилого фонда: учреждение осуществляет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640"/>
              <w:jc w:val="both"/>
            </w:pPr>
            <w:r>
              <w:t>хозяйственное обеспечение, обеспечивает контроль за исправностью оборудования систем жизнедеятельности,</w:t>
            </w:r>
          </w:p>
          <w:p w:rsidR="00316D02" w:rsidRDefault="00316D02" w:rsidP="00316D0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-проводит оценку технического состояния материальной базы зданий, служебных помещений</w:t>
            </w:r>
          </w:p>
        </w:tc>
      </w:tr>
    </w:tbl>
    <w:p w:rsidR="000E4676" w:rsidRDefault="00851D3B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.85pt;margin-top:-28.25pt;width:11.5pt;height:20.9pt;z-index:-251658752;mso-wrap-distance-left:5pt;mso-wrap-distance-right:196.3pt;mso-position-horizontal-relative:margin;mso-position-vertical-relative:text" filled="f" stroked="f">
            <v:textbox style="mso-fit-shape-to-text:t" inset="0,0,0,0">
              <w:txbxContent>
                <w:p w:rsidR="00851D3B" w:rsidRPr="000E4676" w:rsidRDefault="00851D3B" w:rsidP="000E4676"/>
              </w:txbxContent>
            </v:textbox>
            <w10:wrap type="square" side="right" anchorx="margin"/>
          </v:shape>
        </w:pict>
      </w:r>
      <w:r w:rsidR="000E4676">
        <w:rPr>
          <w:color w:val="000000"/>
          <w:lang w:eastAsia="ru-RU" w:bidi="ru-RU"/>
        </w:rPr>
        <w:t>учредителя,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-разрабатывает и осуществляет энергосберегающие мероприятия,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-организует транспортное обслуживание Учредителя,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-обеспечивает функционирование компьютерных и иных информационно-технических сетей, -осуществляет круглосуточное дежурство силами персонала диспетчеров ЕДДС;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Дополнительный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45.4 - производство отделочных рабо</w:t>
      </w:r>
      <w:r w:rsidR="00B34461">
        <w:rPr>
          <w:color w:val="000000"/>
          <w:lang w:eastAsia="ru-RU" w:bidi="ru-RU"/>
        </w:rPr>
        <w:t>т</w:t>
      </w:r>
      <w:r>
        <w:rPr>
          <w:color w:val="000000"/>
          <w:lang w:eastAsia="ru-RU" w:bidi="ru-RU"/>
        </w:rPr>
        <w:t>: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left"/>
      </w:pPr>
      <w:r>
        <w:rPr>
          <w:color w:val="000000"/>
          <w:lang w:eastAsia="ru-RU" w:bidi="ru-RU"/>
        </w:rPr>
        <w:t>-организует и проводит ремонтные работы;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 xml:space="preserve">74.70.1 - чистка и уборка производственных и </w:t>
      </w:r>
      <w:r w:rsidR="00B34461">
        <w:rPr>
          <w:color w:val="000000"/>
          <w:lang w:eastAsia="ru-RU" w:bidi="ru-RU"/>
        </w:rPr>
        <w:t>не</w:t>
      </w:r>
      <w:r>
        <w:rPr>
          <w:color w:val="000000"/>
          <w:lang w:eastAsia="ru-RU" w:bidi="ru-RU"/>
        </w:rPr>
        <w:t>жилых помещений и оборудования: учреждение организует надлежащие состояние в соответствии с правилами и нормами производственной санитарии и противопожарной защиты зданий и служебных помещений Учредителя;</w:t>
      </w:r>
    </w:p>
    <w:p w:rsidR="000E4676" w:rsidRDefault="000E4676" w:rsidP="000E4676">
      <w:pPr>
        <w:pStyle w:val="20"/>
        <w:shd w:val="clear" w:color="auto" w:fill="auto"/>
        <w:tabs>
          <w:tab w:val="left" w:pos="9703"/>
        </w:tabs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>90.00.3</w:t>
      </w:r>
      <w:r>
        <w:rPr>
          <w:color w:val="000000"/>
          <w:lang w:eastAsia="ru-RU" w:bidi="ru-RU"/>
        </w:rPr>
        <w:tab/>
        <w:t>- уборка территории и аналогичная</w:t>
      </w:r>
    </w:p>
    <w:p w:rsidR="000E4676" w:rsidRDefault="000E4676" w:rsidP="000E4676">
      <w:pPr>
        <w:pStyle w:val="20"/>
        <w:shd w:val="clear" w:color="auto" w:fill="auto"/>
        <w:spacing w:after="0" w:line="317" w:lineRule="exact"/>
        <w:ind w:left="8580" w:firstLine="0"/>
        <w:jc w:val="both"/>
      </w:pPr>
      <w:r>
        <w:rPr>
          <w:color w:val="000000"/>
          <w:lang w:eastAsia="ru-RU" w:bidi="ru-RU"/>
        </w:rPr>
        <w:t>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7699"/>
        <w:gridCol w:w="6542"/>
      </w:tblGrid>
      <w:tr w:rsidR="000E4676" w:rsidTr="006503DB">
        <w:trPr>
          <w:trHeight w:hRule="exact" w:val="6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280" w:lineRule="exact"/>
              <w:ind w:left="360" w:firstLine="0"/>
              <w:jc w:val="left"/>
            </w:pPr>
            <w:r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Перечень услуг (работ), которые оказываются за плату, в случаях, предусмотренных нормативными правовыми актами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90" w:lineRule="exact"/>
              <w:ind w:firstLine="0"/>
              <w:jc w:val="center"/>
            </w:pPr>
            <w:r>
              <w:rPr>
                <w:rStyle w:val="245pt"/>
              </w:rPr>
              <w:t>-</w:t>
            </w:r>
          </w:p>
        </w:tc>
      </w:tr>
      <w:tr w:rsidR="000E4676" w:rsidTr="006503DB">
        <w:trPr>
          <w:trHeight w:hRule="exact" w:val="290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280" w:lineRule="exact"/>
              <w:ind w:left="360" w:firstLine="0"/>
              <w:jc w:val="left"/>
            </w:pPr>
            <w:r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Перечень и реквизиты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Лист записи в Единый государственный реестр юридических лиц от 23.10.2013г.</w:t>
            </w:r>
          </w:p>
          <w:p w:rsidR="000E4676" w:rsidRDefault="000E4676" w:rsidP="006503DB">
            <w:pPr>
              <w:pStyle w:val="20"/>
              <w:framePr w:w="15014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№ 1102511002110 от 01.06.20</w:t>
            </w:r>
            <w:r w:rsidR="00B34461">
              <w:rPr>
                <w:color w:val="000000"/>
                <w:lang w:eastAsia="ru-RU" w:bidi="ru-RU"/>
              </w:rPr>
              <w:t>10</w:t>
            </w:r>
            <w:r>
              <w:rPr>
                <w:color w:val="000000"/>
                <w:lang w:eastAsia="ru-RU" w:bidi="ru-RU"/>
              </w:rPr>
              <w:t>г</w:t>
            </w:r>
            <w:r w:rsidR="00B34461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-основной ГРН.;</w:t>
            </w:r>
          </w:p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Свидетельство серия 25 № 003784864 о постановке на учёт Российской организации в налоговом органе по месту нахождения ИНН/КПП 2520005231/252001001 от 01.06.2010г.;</w:t>
            </w:r>
          </w:p>
          <w:p w:rsidR="000E4676" w:rsidRDefault="000E4676" w:rsidP="000E4676">
            <w:pPr>
              <w:pStyle w:val="20"/>
              <w:framePr w:w="15014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after="0" w:line="317" w:lineRule="exact"/>
              <w:ind w:firstLine="0"/>
              <w:jc w:val="left"/>
            </w:pPr>
            <w:r>
              <w:rPr>
                <w:color w:val="000000"/>
                <w:lang w:eastAsia="ru-RU" w:bidi="ru-RU"/>
              </w:rPr>
              <w:t>Устав в новой редакции утверждён постановлением администрации Михайловского</w:t>
            </w:r>
          </w:p>
        </w:tc>
      </w:tr>
    </w:tbl>
    <w:p w:rsidR="000E4676" w:rsidRDefault="000E4676" w:rsidP="000E4676">
      <w:pPr>
        <w:framePr w:w="15014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jc w:val="both"/>
      </w:pPr>
    </w:p>
    <w:p w:rsidR="000E4676" w:rsidRDefault="000E4676">
      <w:pPr>
        <w:widowControl/>
        <w:spacing w:after="200" w:line="276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7718"/>
        <w:gridCol w:w="6528"/>
      </w:tblGrid>
      <w:tr w:rsidR="000E4676" w:rsidTr="006503DB">
        <w:trPr>
          <w:trHeight w:hRule="exact" w:val="16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tabs>
                <w:tab w:val="left" w:leader="hyphen" w:pos="3706"/>
              </w:tabs>
              <w:spacing w:after="0" w:line="280" w:lineRule="exact"/>
              <w:ind w:firstLine="0"/>
              <w:jc w:val="both"/>
            </w:pP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461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t xml:space="preserve">муниципального района от 30.09.2013г. № 1289-па; </w:t>
            </w:r>
          </w:p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left"/>
            </w:pPr>
            <w:r>
              <w:t>4</w:t>
            </w:r>
            <w:r w:rsidR="00B34461">
              <w:t>.</w:t>
            </w:r>
            <w:r>
              <w:t xml:space="preserve"> Лист записи от 23.10.2013г.о внесении изменений в записи в Единый государственный реестр юридических лиц ОГРН № 1102511002110 от 23.10.2013г. ГРН№ 2132511041793;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7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Количество штатных единиц учреждения, на начало отчётного года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851D3B" w:rsidP="00B34461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43,4</w:t>
            </w:r>
          </w:p>
        </w:tc>
      </w:tr>
      <w:tr w:rsidR="000E4676" w:rsidTr="006503DB">
        <w:trPr>
          <w:trHeight w:hRule="exact" w:val="65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8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Количество штатных единиц учреждения, на конец отчётного года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851D3B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48,85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9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Средняя численность работников учреждения (единиц)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851D3B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42,19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10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Средняя заработная плата работников учреждения (рублей)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Pr="00B34461" w:rsidRDefault="00DA7DF3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Fonts w:eastAsiaTheme="minorHAnsi"/>
              </w:rPr>
              <w:t>18055,92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11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Квалификация сотрудников учреждения на начало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Высшее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12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>Квалификация сотрудников учреждения на конец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Высшее</w:t>
            </w:r>
          </w:p>
        </w:tc>
      </w:tr>
      <w:tr w:rsidR="000E4676" w:rsidTr="006503DB">
        <w:trPr>
          <w:trHeight w:hRule="exact" w:val="66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13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both"/>
            </w:pPr>
            <w:r>
              <w:t>Информация о причинах, приведших к изменению количества штатных единиц на конец отчётного года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05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Изменение уставной деятельности учреждения</w:t>
            </w:r>
          </w:p>
        </w:tc>
      </w:tr>
    </w:tbl>
    <w:p w:rsidR="000E4676" w:rsidRDefault="000E4676" w:rsidP="000E4676">
      <w:pPr>
        <w:framePr w:w="15005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spacing w:line="600" w:lineRule="exact"/>
      </w:pPr>
    </w:p>
    <w:p w:rsidR="000E4676" w:rsidRDefault="000E4676" w:rsidP="001A1D6C">
      <w:pPr>
        <w:pStyle w:val="a5"/>
        <w:framePr w:w="14971" w:wrap="notBeside" w:vAnchor="text" w:hAnchor="text" w:xAlign="center" w:y="1"/>
        <w:shd w:val="clear" w:color="auto" w:fill="auto"/>
        <w:spacing w:line="280" w:lineRule="exact"/>
        <w:jc w:val="center"/>
      </w:pPr>
      <w:r>
        <w:rPr>
          <w:color w:val="000000"/>
          <w:lang w:eastAsia="ru-RU" w:bidi="ru-RU"/>
        </w:rPr>
        <w:t>Раздел II. Результат деятельности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11222"/>
        <w:gridCol w:w="864"/>
        <w:gridCol w:w="1954"/>
      </w:tblGrid>
      <w:tr w:rsidR="000E4676" w:rsidTr="006503DB">
        <w:trPr>
          <w:trHeight w:hRule="exact" w:val="66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60" w:line="280" w:lineRule="exact"/>
              <w:ind w:left="280" w:firstLine="0"/>
              <w:jc w:val="left"/>
            </w:pPr>
            <w:r>
              <w:t>№</w:t>
            </w:r>
          </w:p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before="60" w:after="0" w:line="280" w:lineRule="exact"/>
              <w:ind w:left="280" w:firstLine="0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1"/>
              </w:rPr>
              <w:t>Показатели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120" w:line="280" w:lineRule="exact"/>
              <w:ind w:left="200" w:firstLine="0"/>
              <w:jc w:val="left"/>
            </w:pPr>
            <w:r>
              <w:rPr>
                <w:rStyle w:val="21"/>
              </w:rPr>
              <w:t>Ед.</w:t>
            </w:r>
          </w:p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before="120" w:after="0" w:line="280" w:lineRule="exact"/>
              <w:ind w:left="200" w:firstLine="0"/>
              <w:jc w:val="left"/>
            </w:pPr>
            <w:r>
              <w:rPr>
                <w:rStyle w:val="21"/>
              </w:rPr>
              <w:t>изм.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851D3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21"/>
              </w:rPr>
              <w:t>Отчётный год 201</w:t>
            </w:r>
            <w:r w:rsidR="00851D3B">
              <w:rPr>
                <w:rStyle w:val="21"/>
              </w:rPr>
              <w:t>5</w:t>
            </w:r>
          </w:p>
        </w:tc>
      </w:tr>
      <w:tr w:rsidR="000E4676" w:rsidTr="006503DB">
        <w:trPr>
          <w:trHeight w:hRule="exact" w:val="65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Изменение (увеличение, уменьшение) балансовой (остаточной) стоимости нефинансовых активов относительно предыдущего отчётного года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CD0039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38,59</w:t>
            </w:r>
            <w:r w:rsidR="00D72E8B">
              <w:t xml:space="preserve"> (34,89)</w:t>
            </w:r>
          </w:p>
        </w:tc>
      </w:tr>
      <w:tr w:rsidR="000E4676" w:rsidTr="006503DB">
        <w:trPr>
          <w:trHeight w:hRule="exact" w:val="6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2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00" w:firstLine="0"/>
              <w:jc w:val="left"/>
            </w:pPr>
            <w:r>
              <w:t>руб.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64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3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both"/>
            </w:pPr>
            <w:r>
              <w:t xml:space="preserve">Изменение (увеличение, уменьшение) </w:t>
            </w:r>
            <w:r w:rsidRPr="005F799D">
              <w:rPr>
                <w:b/>
              </w:rPr>
              <w:t>дебиторской</w:t>
            </w:r>
            <w:r>
              <w:t xml:space="preserve"> задолженности относительно предыдущего отчётного года: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320" w:firstLine="0"/>
              <w:jc w:val="left"/>
            </w:pPr>
            <w:r>
              <w:t>%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D72E8B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-39,52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t>3.1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поступлений: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4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left="280" w:firstLine="0"/>
              <w:jc w:val="left"/>
            </w:pPr>
            <w:r>
              <w:t>3.1.1</w:t>
            </w:r>
          </w:p>
        </w:tc>
        <w:tc>
          <w:tcPr>
            <w:tcW w:w="1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ассигнования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49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4971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</w:tbl>
    <w:p w:rsidR="000E4676" w:rsidRDefault="000E4676" w:rsidP="000E4676">
      <w:pPr>
        <w:jc w:val="both"/>
      </w:pPr>
      <w:bookmarkStart w:id="0" w:name="_GoBack"/>
      <w:bookmarkEnd w:id="0"/>
    </w:p>
    <w:p w:rsidR="000E4676" w:rsidRDefault="000E4676">
      <w:pPr>
        <w:widowControl/>
        <w:spacing w:after="200" w:line="276" w:lineRule="auto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11251"/>
        <w:gridCol w:w="859"/>
        <w:gridCol w:w="1978"/>
      </w:tblGrid>
      <w:tr w:rsidR="000E4676" w:rsidTr="006503DB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lastRenderedPageBreak/>
              <w:t>3.1.2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 xml:space="preserve">Субсидии на выполнение муниципального задания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3.1.6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380" w:firstLine="0"/>
            </w:pPr>
            <w:r>
              <w:t>3.2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выплат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Оплата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выплаты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Услуги связи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D72E8B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-77,08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Транспортные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Коммунальные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3.2.7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3.2.8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Услуги по содержанию имущества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3.2.9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услуги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3.2.10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Пособие по социальной помощи населению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основных средств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нематериальных активов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материальных запасов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D72E8B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756,75</w:t>
            </w: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Приобретение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left="220" w:firstLine="0"/>
              <w:jc w:val="left"/>
            </w:pPr>
            <w:r>
              <w:t>3.2.15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Прочие расходы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66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380" w:firstLine="0"/>
            </w:pPr>
            <w:r>
              <w:t>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26" w:lineRule="exact"/>
              <w:ind w:firstLine="0"/>
              <w:jc w:val="both"/>
            </w:pPr>
            <w:r>
              <w:t xml:space="preserve">Изменение (увеличение, уменьшение) </w:t>
            </w:r>
            <w:r w:rsidRPr="005F799D">
              <w:rPr>
                <w:b/>
              </w:rPr>
              <w:t>кредиторской</w:t>
            </w:r>
            <w:r>
              <w:t xml:space="preserve"> задолженности относительно предыдущего отчётного года: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Pr="00D765C1" w:rsidRDefault="00D765C1" w:rsidP="00B77784">
            <w:pPr>
              <w:framePr w:w="15067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D72E8B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t>-27,13</w:t>
            </w:r>
          </w:p>
        </w:tc>
      </w:tr>
      <w:tr w:rsidR="000E4676" w:rsidTr="006503DB">
        <w:trPr>
          <w:trHeight w:hRule="exact" w:val="33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в разрезе поступлений: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4.1.1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ассигнования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</w:p>
        </w:tc>
      </w:tr>
      <w:tr w:rsidR="000E4676" w:rsidTr="006503DB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4.1.2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Субсидии на выполнение муниципального задания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6503DB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4.1.3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1A1D6C">
        <w:trPr>
          <w:trHeight w:hRule="exact" w:val="331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4.1.4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1A1D6C">
        <w:trPr>
          <w:trHeight w:hRule="exact" w:val="32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4.1.5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  <w:tr w:rsidR="000E4676" w:rsidTr="001A1D6C">
        <w:trPr>
          <w:trHeight w:hRule="exact" w:val="346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right="180" w:firstLine="0"/>
            </w:pPr>
            <w:r>
              <w:t>4.1.6</w:t>
            </w:r>
          </w:p>
        </w:tc>
        <w:tc>
          <w:tcPr>
            <w:tcW w:w="1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76" w:rsidRDefault="000E4676" w:rsidP="006503DB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676" w:rsidRDefault="000E4676" w:rsidP="006503DB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24pt"/>
              </w:rPr>
              <w:t>-</w:t>
            </w:r>
          </w:p>
        </w:tc>
      </w:tr>
    </w:tbl>
    <w:p w:rsidR="000E4676" w:rsidRDefault="000E4676" w:rsidP="000E4676">
      <w:pPr>
        <w:framePr w:w="15067" w:wrap="notBeside" w:vAnchor="text" w:hAnchor="text" w:xAlign="center" w:y="1"/>
        <w:rPr>
          <w:sz w:val="2"/>
          <w:szCs w:val="2"/>
        </w:rPr>
      </w:pPr>
    </w:p>
    <w:p w:rsidR="000E4676" w:rsidRDefault="000E4676" w:rsidP="000E4676">
      <w:pPr>
        <w:rPr>
          <w:sz w:val="2"/>
          <w:szCs w:val="2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0206"/>
        <w:gridCol w:w="1134"/>
        <w:gridCol w:w="851"/>
        <w:gridCol w:w="567"/>
        <w:gridCol w:w="1636"/>
      </w:tblGrid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9D2">
              <w:rPr>
                <w:rFonts w:ascii="Times New Roman" w:hAnsi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1340" w:type="dxa"/>
            <w:gridSpan w:val="2"/>
          </w:tcPr>
          <w:p w:rsidR="001A1D6C" w:rsidRPr="003C29D2" w:rsidRDefault="003C29D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9D2">
              <w:rPr>
                <w:rFonts w:ascii="Times New Roman" w:hAnsi="Times New Roman"/>
                <w:sz w:val="28"/>
                <w:szCs w:val="28"/>
              </w:rPr>
              <w:t>В разрезе выплат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4.2.2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4.2.3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11,54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3C29D2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4.2.4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-7,32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4.2.5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4.2.6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-86,6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4.2.7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4.2.8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15,3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4.2.9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-56,7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4.2.10</w:t>
            </w:r>
          </w:p>
        </w:tc>
        <w:tc>
          <w:tcPr>
            <w:tcW w:w="11340" w:type="dxa"/>
            <w:gridSpan w:val="2"/>
          </w:tcPr>
          <w:p w:rsidR="001A1D6C" w:rsidRPr="003C29D2" w:rsidRDefault="00FB2308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4.2.11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4.2.12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4.2.13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D765C1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-29,0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4.2.14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4.2.15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903994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-37,88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DC1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полученные учреждением от оказания платных услуг (выполнения работ):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0" w:type="dxa"/>
            <w:gridSpan w:val="2"/>
          </w:tcPr>
          <w:p w:rsidR="001A1D6C" w:rsidRPr="003C29D2" w:rsidRDefault="00DC15F2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Цены (тарифы) на платные услуги (работы), оказываемые потребителем (в динамике в течении  отчетного периода)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FB2308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Бесплатными,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Платными услугами,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Частично платными услугами, в том числе по видам услуг (работ):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Доведённые лимиты бюджетных обязательств, в том числе:</w:t>
            </w:r>
          </w:p>
        </w:tc>
        <w:tc>
          <w:tcPr>
            <w:tcW w:w="851" w:type="dxa"/>
          </w:tcPr>
          <w:p w:rsidR="001A1D6C" w:rsidRPr="003C29D2" w:rsidRDefault="00205550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1A1D6C" w:rsidRPr="003C29D2" w:rsidRDefault="007B50A9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30841706,21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7B50A9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10887710,07</w:t>
            </w:r>
          </w:p>
        </w:tc>
      </w:tr>
      <w:tr w:rsidR="001A1D6C" w:rsidTr="001A1D6C">
        <w:tc>
          <w:tcPr>
            <w:tcW w:w="1242" w:type="dxa"/>
          </w:tcPr>
          <w:p w:rsidR="001A1D6C" w:rsidRPr="003C29D2" w:rsidRDefault="004C5513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11340" w:type="dxa"/>
            <w:gridSpan w:val="2"/>
          </w:tcPr>
          <w:p w:rsidR="001A1D6C" w:rsidRPr="003C29D2" w:rsidRDefault="004C5513" w:rsidP="000E46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3C29D2" w:rsidRDefault="001A1D6C" w:rsidP="00FB2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3892079,93</w:t>
            </w: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D6C" w:rsidTr="001A1D6C">
        <w:tc>
          <w:tcPr>
            <w:tcW w:w="1242" w:type="dxa"/>
          </w:tcPr>
          <w:p w:rsidR="001A1D6C" w:rsidRPr="004C5513" w:rsidRDefault="004C5513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513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340" w:type="dxa"/>
            <w:gridSpan w:val="2"/>
          </w:tcPr>
          <w:p w:rsidR="001A1D6C" w:rsidRPr="004C5513" w:rsidRDefault="004C5513" w:rsidP="004C55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1A1D6C" w:rsidRPr="004C5513" w:rsidRDefault="001A1D6C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1A1D6C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1309200,00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134637,34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4028644,92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8.8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8A3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5931843,99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1708905,71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425214,16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450791,20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2072678,89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0" w:type="dxa"/>
            <w:gridSpan w:val="2"/>
          </w:tcPr>
          <w:p w:rsidR="008A3B59" w:rsidRDefault="008A3B59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Кассовое исполнение бюджетной сметы в разрезе показателей предусмотренных сметой учреждения:</w:t>
            </w:r>
          </w:p>
        </w:tc>
        <w:tc>
          <w:tcPr>
            <w:tcW w:w="851" w:type="dxa"/>
          </w:tcPr>
          <w:p w:rsidR="008A3B59" w:rsidRPr="004C5513" w:rsidRDefault="00205550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27097615,35</w:t>
            </w: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0" w:type="dxa"/>
            <w:gridSpan w:val="2"/>
          </w:tcPr>
          <w:p w:rsidR="007B50A9" w:rsidRPr="003C29D2" w:rsidRDefault="007B50A9" w:rsidP="007B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3C29D2" w:rsidRDefault="007B50A9" w:rsidP="007B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10584375,25</w:t>
            </w: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340" w:type="dxa"/>
            <w:gridSpan w:val="2"/>
          </w:tcPr>
          <w:p w:rsidR="007B50A9" w:rsidRPr="003C29D2" w:rsidRDefault="007B50A9" w:rsidP="007B50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3C29D2" w:rsidRDefault="007B50A9" w:rsidP="007B50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0A9" w:rsidTr="001A1D6C">
        <w:tc>
          <w:tcPr>
            <w:tcW w:w="1242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1340" w:type="dxa"/>
            <w:gridSpan w:val="2"/>
          </w:tcPr>
          <w:p w:rsidR="007B50A9" w:rsidRPr="004C5513" w:rsidRDefault="007B50A9" w:rsidP="007B50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7B50A9" w:rsidRPr="004C5513" w:rsidRDefault="007B50A9" w:rsidP="007B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3059620,94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1340" w:type="dxa"/>
            <w:gridSpan w:val="2"/>
          </w:tcPr>
          <w:p w:rsidR="008A3B59" w:rsidRPr="004C5513" w:rsidRDefault="008A3B59" w:rsidP="0065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340" w:type="dxa"/>
            <w:gridSpan w:val="2"/>
          </w:tcPr>
          <w:p w:rsidR="008A3B59" w:rsidRPr="004C5513" w:rsidRDefault="008A3B59" w:rsidP="00650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1168166,99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7B50A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3486095,32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CD003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4750674,12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1340" w:type="dxa"/>
            <w:gridSpan w:val="2"/>
          </w:tcPr>
          <w:p w:rsidR="008A3B59" w:rsidRPr="003C29D2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CD003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1445260,46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CD003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408736,42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CD003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436531,20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11340" w:type="dxa"/>
            <w:gridSpan w:val="2"/>
          </w:tcPr>
          <w:p w:rsidR="008A3B59" w:rsidRDefault="008A3B59" w:rsidP="006503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CD003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1758154,65</w:t>
            </w:r>
          </w:p>
        </w:tc>
      </w:tr>
      <w:tr w:rsidR="008A3B59" w:rsidTr="001A1D6C">
        <w:tc>
          <w:tcPr>
            <w:tcW w:w="1242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0" w:type="dxa"/>
            <w:gridSpan w:val="2"/>
          </w:tcPr>
          <w:p w:rsidR="008A3B59" w:rsidRDefault="006503DB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жалоб потребителей</w:t>
            </w:r>
          </w:p>
        </w:tc>
        <w:tc>
          <w:tcPr>
            <w:tcW w:w="851" w:type="dxa"/>
          </w:tcPr>
          <w:p w:rsidR="008A3B59" w:rsidRPr="004C5513" w:rsidRDefault="006503DB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B59" w:rsidTr="001A1D6C">
        <w:tc>
          <w:tcPr>
            <w:tcW w:w="1242" w:type="dxa"/>
          </w:tcPr>
          <w:p w:rsidR="008A3B59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0" w:type="dxa"/>
            <w:gridSpan w:val="2"/>
          </w:tcPr>
          <w:p w:rsidR="008A3B59" w:rsidRDefault="006503DB" w:rsidP="004C55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851" w:type="dxa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gridSpan w:val="2"/>
          </w:tcPr>
          <w:p w:rsidR="008A3B59" w:rsidRPr="004C5513" w:rsidRDefault="008A3B59" w:rsidP="004C5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13" w:rsidTr="008A3B59">
        <w:tc>
          <w:tcPr>
            <w:tcW w:w="1242" w:type="dxa"/>
          </w:tcPr>
          <w:p w:rsidR="004C5513" w:rsidRPr="008A3B59" w:rsidRDefault="008A3B59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B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06" w:type="dxa"/>
          </w:tcPr>
          <w:p w:rsidR="004C5513" w:rsidRPr="00200953" w:rsidRDefault="006503DB" w:rsidP="006503D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Поступления, предусмотренные планом финансово-хозяйственной деятельности учреждения</w:t>
            </w:r>
            <w:r w:rsidR="00200953" w:rsidRPr="002009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2009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418" w:type="dxa"/>
            <w:gridSpan w:val="2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суммы</w:t>
            </w:r>
          </w:p>
        </w:tc>
        <w:tc>
          <w:tcPr>
            <w:tcW w:w="1636" w:type="dxa"/>
          </w:tcPr>
          <w:p w:rsidR="004C5513" w:rsidRPr="008A3B59" w:rsidRDefault="00200953" w:rsidP="008A3B5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суммы</w:t>
            </w:r>
          </w:p>
        </w:tc>
      </w:tr>
      <w:tr w:rsidR="004C5513" w:rsidTr="008A3B59">
        <w:tc>
          <w:tcPr>
            <w:tcW w:w="1242" w:type="dxa"/>
          </w:tcPr>
          <w:p w:rsidR="004C5513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10206" w:type="dxa"/>
          </w:tcPr>
          <w:p w:rsidR="004C5513" w:rsidRPr="008A3B59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поступлений:</w:t>
            </w:r>
          </w:p>
        </w:tc>
        <w:tc>
          <w:tcPr>
            <w:tcW w:w="1134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C5513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4C5513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513" w:rsidTr="008A3B59">
        <w:tc>
          <w:tcPr>
            <w:tcW w:w="1242" w:type="dxa"/>
          </w:tcPr>
          <w:p w:rsidR="004C5513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12.1.1</w:t>
            </w:r>
          </w:p>
        </w:tc>
        <w:tc>
          <w:tcPr>
            <w:tcW w:w="10206" w:type="dxa"/>
          </w:tcPr>
          <w:p w:rsidR="004C5513" w:rsidRPr="006503DB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3DB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4C5513" w:rsidRPr="008A3B59" w:rsidRDefault="004C551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12.1.2</w:t>
            </w:r>
          </w:p>
        </w:tc>
        <w:tc>
          <w:tcPr>
            <w:tcW w:w="10206" w:type="dxa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Субсидии на выполнение муниципального задания 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12.1.3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Целевые субсидии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12.1.4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Бюджетные инвестиции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12.1.5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Поступления от оказания учреждением платных услуг (выполнения работ)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6503DB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12.1.6</w:t>
            </w:r>
          </w:p>
        </w:tc>
        <w:tc>
          <w:tcPr>
            <w:tcW w:w="10206" w:type="dxa"/>
            <w:vAlign w:val="bottom"/>
          </w:tcPr>
          <w:p w:rsidR="006503DB" w:rsidRDefault="006503DB" w:rsidP="00F330B1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</w:pPr>
            <w:r>
              <w:t>Поступления от реализации ценных бумаг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206" w:type="dxa"/>
          </w:tcPr>
          <w:p w:rsidR="006503DB" w:rsidRPr="006503DB" w:rsidRDefault="006503DB" w:rsidP="00F330B1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Выплаты, предусмотренные планом финансово-хозяйственной деятельности учреждения</w:t>
            </w:r>
            <w:r w:rsidRPr="006503D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10206" w:type="dxa"/>
          </w:tcPr>
          <w:p w:rsidR="006503DB" w:rsidRPr="008A3B59" w:rsidRDefault="006503DB" w:rsidP="00F330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выплат: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6503DB" w:rsidRPr="008A3B59" w:rsidRDefault="00200953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труда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связи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13.1.4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13.1.5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13.1.6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13.1.7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13.1.8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13.1.9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13.1.10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13.1.11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13.1.12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13.1.13</w:t>
            </w:r>
          </w:p>
        </w:tc>
        <w:tc>
          <w:tcPr>
            <w:tcW w:w="10206" w:type="dxa"/>
          </w:tcPr>
          <w:p w:rsidR="006503DB" w:rsidRPr="003C29D2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3DB" w:rsidTr="008A3B59">
        <w:tc>
          <w:tcPr>
            <w:tcW w:w="1242" w:type="dxa"/>
          </w:tcPr>
          <w:p w:rsidR="006503DB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13.1.14</w:t>
            </w:r>
          </w:p>
        </w:tc>
        <w:tc>
          <w:tcPr>
            <w:tcW w:w="10206" w:type="dxa"/>
          </w:tcPr>
          <w:p w:rsidR="006503DB" w:rsidRDefault="006503DB" w:rsidP="00F33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6503DB" w:rsidRPr="008A3B59" w:rsidRDefault="006503DB" w:rsidP="00F33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513" w:rsidRPr="00200953" w:rsidRDefault="00200953" w:rsidP="00200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53">
        <w:rPr>
          <w:rFonts w:ascii="Times New Roman" w:hAnsi="Times New Roman" w:cs="Times New Roman"/>
          <w:sz w:val="28"/>
          <w:szCs w:val="28"/>
        </w:rPr>
        <w:t>Раздел III. Сведения об использовании</w:t>
      </w:r>
    </w:p>
    <w:p w:rsidR="00200953" w:rsidRDefault="00200953" w:rsidP="00200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953">
        <w:rPr>
          <w:rFonts w:ascii="Times New Roman" w:hAnsi="Times New Roman" w:cs="Times New Roman"/>
          <w:sz w:val="28"/>
          <w:szCs w:val="28"/>
        </w:rPr>
        <w:t>закреплённого за учреждением муниципального имущества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1"/>
        <w:gridCol w:w="9499"/>
        <w:gridCol w:w="992"/>
        <w:gridCol w:w="1984"/>
        <w:gridCol w:w="1920"/>
      </w:tblGrid>
      <w:tr w:rsidR="00200953" w:rsidTr="006E3F1C">
        <w:tc>
          <w:tcPr>
            <w:tcW w:w="1241" w:type="dxa"/>
            <w:vMerge w:val="restart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499" w:type="dxa"/>
            <w:vMerge w:val="restart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992" w:type="dxa"/>
            <w:vMerge w:val="restart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изм.</w:t>
            </w:r>
          </w:p>
        </w:tc>
        <w:tc>
          <w:tcPr>
            <w:tcW w:w="3904" w:type="dxa"/>
            <w:gridSpan w:val="2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год</w:t>
            </w:r>
          </w:p>
        </w:tc>
      </w:tr>
      <w:tr w:rsidR="00200953" w:rsidTr="006E3F1C">
        <w:tc>
          <w:tcPr>
            <w:tcW w:w="1241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9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920" w:type="dxa"/>
          </w:tcPr>
          <w:p w:rsidR="00200953" w:rsidRPr="00200953" w:rsidRDefault="00200953" w:rsidP="0020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9" w:type="dxa"/>
          </w:tcPr>
          <w:p w:rsidR="00200953" w:rsidRPr="00200953" w:rsidRDefault="00200953" w:rsidP="002009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953"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 в том числе: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984" w:type="dxa"/>
          </w:tcPr>
          <w:p w:rsidR="00535A9D" w:rsidRDefault="00535A9D" w:rsidP="0053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10059677,21</w:t>
            </w:r>
          </w:p>
          <w:p w:rsidR="002015AB" w:rsidRDefault="00535A9D" w:rsidP="0053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(6706467,58)</w:t>
            </w:r>
          </w:p>
        </w:tc>
        <w:tc>
          <w:tcPr>
            <w:tcW w:w="1920" w:type="dxa"/>
          </w:tcPr>
          <w:p w:rsidR="00200953" w:rsidRDefault="00535A9D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17872260,21</w:t>
            </w:r>
          </w:p>
          <w:p w:rsidR="006E3F1C" w:rsidRDefault="00535A9D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(9941934,34</w:t>
            </w:r>
            <w:r w:rsidR="006E3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9" w:type="dxa"/>
            <w:vAlign w:val="bottom"/>
          </w:tcPr>
          <w:p w:rsidR="00200953" w:rsidRDefault="00200953" w:rsidP="0020095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>
              <w:t>Общая балансовая (остаточная) стоимость движимого имущества, находящегося у учреждения на праве оперативного управления в том числе:</w:t>
            </w:r>
          </w:p>
        </w:tc>
        <w:tc>
          <w:tcPr>
            <w:tcW w:w="992" w:type="dxa"/>
          </w:tcPr>
          <w:p w:rsidR="00200953" w:rsidRDefault="0016283F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1984" w:type="dxa"/>
          </w:tcPr>
          <w:p w:rsidR="00535A9D" w:rsidRDefault="00535A9D" w:rsidP="0053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12090587,73</w:t>
            </w:r>
          </w:p>
          <w:p w:rsidR="006E3F1C" w:rsidRDefault="00535A9D" w:rsidP="0053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(1425199,69)</w:t>
            </w:r>
          </w:p>
        </w:tc>
        <w:tc>
          <w:tcPr>
            <w:tcW w:w="1920" w:type="dxa"/>
          </w:tcPr>
          <w:p w:rsidR="00200953" w:rsidRDefault="00535A9D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12824170,11</w:t>
            </w:r>
          </w:p>
          <w:p w:rsidR="006E3F1C" w:rsidRDefault="00535A9D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(1026149,16</w:t>
            </w:r>
            <w:r w:rsidR="006E3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 w:rsidRPr="00F330B1">
              <w:t>Общая балансовая (остаточная) стоимость 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балансовая (остаточная) стоимость 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9" w:type="dxa"/>
            <w:vAlign w:val="bottom"/>
          </w:tcPr>
          <w:p w:rsidR="00200953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>
              <w:t>Количество объектов недвижимого имущества (зданий, строений, помещений) находящегося у учреждения на праве оперативного управления</w:t>
            </w:r>
          </w:p>
        </w:tc>
        <w:tc>
          <w:tcPr>
            <w:tcW w:w="992" w:type="dxa"/>
          </w:tcPr>
          <w:p w:rsidR="00200953" w:rsidRDefault="0016283F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984" w:type="dxa"/>
          </w:tcPr>
          <w:p w:rsidR="00200953" w:rsidRDefault="006E3F1C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200953" w:rsidRDefault="008158B3" w:rsidP="008158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99" w:type="dxa"/>
            <w:vAlign w:val="bottom"/>
          </w:tcPr>
          <w:p w:rsidR="00200953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992" w:type="dxa"/>
          </w:tcPr>
          <w:p w:rsidR="00200953" w:rsidRDefault="006E3F1C" w:rsidP="006E3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984" w:type="dxa"/>
          </w:tcPr>
          <w:p w:rsidR="00200953" w:rsidRDefault="006E3F1C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  <w:tc>
          <w:tcPr>
            <w:tcW w:w="1920" w:type="dxa"/>
          </w:tcPr>
          <w:p w:rsidR="00200953" w:rsidRDefault="006E3F1C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6" w:lineRule="exact"/>
              <w:ind w:firstLine="0"/>
              <w:jc w:val="both"/>
            </w:pPr>
            <w:r w:rsidRPr="00F330B1"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22" w:lineRule="exact"/>
              <w:ind w:firstLine="0"/>
              <w:jc w:val="both"/>
            </w:pPr>
            <w:r w:rsidRPr="00F330B1">
              <w:t>Объем средств, полученных в отчётном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99" w:type="dxa"/>
            <w:vAlign w:val="bottom"/>
          </w:tcPr>
          <w:p w:rsidR="00200953" w:rsidRPr="00F330B1" w:rsidRDefault="00200953" w:rsidP="00200953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99" w:type="dxa"/>
            <w:vAlign w:val="bottom"/>
          </w:tcPr>
          <w:p w:rsidR="00200953" w:rsidRPr="00F330B1" w:rsidRDefault="005854AE" w:rsidP="005854AE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недвижимого имущества, приобретённого учреждением в отчётном году за счёт доходов полученных от платных услуг (работ) и иной приносящей доход деятельности</w:t>
            </w:r>
            <w:r w:rsidRPr="00F330B1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953" w:rsidTr="006E3F1C">
        <w:tc>
          <w:tcPr>
            <w:tcW w:w="1241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99" w:type="dxa"/>
            <w:vAlign w:val="bottom"/>
          </w:tcPr>
          <w:p w:rsidR="00200953" w:rsidRPr="00F330B1" w:rsidRDefault="005854AE" w:rsidP="00200953">
            <w:pPr>
              <w:pStyle w:val="20"/>
              <w:shd w:val="clear" w:color="auto" w:fill="auto"/>
              <w:spacing w:after="0" w:line="317" w:lineRule="exact"/>
              <w:ind w:firstLine="0"/>
              <w:jc w:val="both"/>
            </w:pPr>
            <w:r w:rsidRPr="00F330B1"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  <w:r w:rsidRPr="00F330B1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200953" w:rsidRDefault="00200953" w:rsidP="0020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283F" w:rsidRDefault="0016283F" w:rsidP="001628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953" w:rsidRDefault="0016283F" w:rsidP="00162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 Н.А.Климчук – Главный бухгалтер</w:t>
      </w:r>
    </w:p>
    <w:p w:rsidR="0016283F" w:rsidRPr="00200953" w:rsidRDefault="007B50A9" w:rsidP="001628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6283F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6283F">
        <w:rPr>
          <w:rFonts w:ascii="Times New Roman" w:hAnsi="Times New Roman" w:cs="Times New Roman"/>
          <w:sz w:val="28"/>
          <w:szCs w:val="28"/>
        </w:rPr>
        <w:t>г.</w:t>
      </w:r>
    </w:p>
    <w:sectPr w:rsidR="0016283F" w:rsidRPr="00200953" w:rsidSect="000E4676">
      <w:pgSz w:w="16838" w:h="11906" w:orient="landscape"/>
      <w:pgMar w:top="567" w:right="56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A90" w:rsidRPr="00165155" w:rsidRDefault="000D5A90" w:rsidP="00D94F3B">
      <w:r>
        <w:separator/>
      </w:r>
    </w:p>
  </w:endnote>
  <w:endnote w:type="continuationSeparator" w:id="0">
    <w:p w:rsidR="000D5A90" w:rsidRPr="00165155" w:rsidRDefault="000D5A90" w:rsidP="00D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A90" w:rsidRPr="00165155" w:rsidRDefault="000D5A90" w:rsidP="00D94F3B">
      <w:r>
        <w:separator/>
      </w:r>
    </w:p>
  </w:footnote>
  <w:footnote w:type="continuationSeparator" w:id="0">
    <w:p w:rsidR="000D5A90" w:rsidRPr="00165155" w:rsidRDefault="000D5A90" w:rsidP="00D9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87A17"/>
    <w:multiLevelType w:val="multilevel"/>
    <w:tmpl w:val="0D70E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D02"/>
    <w:rsid w:val="0005046F"/>
    <w:rsid w:val="000D5A90"/>
    <w:rsid w:val="000E4676"/>
    <w:rsid w:val="001411A1"/>
    <w:rsid w:val="0016106D"/>
    <w:rsid w:val="0016283F"/>
    <w:rsid w:val="001A1D6C"/>
    <w:rsid w:val="00200953"/>
    <w:rsid w:val="002015AB"/>
    <w:rsid w:val="00205550"/>
    <w:rsid w:val="00216F8A"/>
    <w:rsid w:val="00316D02"/>
    <w:rsid w:val="003C23A8"/>
    <w:rsid w:val="003C29D2"/>
    <w:rsid w:val="004C5513"/>
    <w:rsid w:val="00534D89"/>
    <w:rsid w:val="00535A9D"/>
    <w:rsid w:val="005854AE"/>
    <w:rsid w:val="005A0A75"/>
    <w:rsid w:val="005F799D"/>
    <w:rsid w:val="006503DB"/>
    <w:rsid w:val="006A1DB1"/>
    <w:rsid w:val="006E3F1C"/>
    <w:rsid w:val="007B50A9"/>
    <w:rsid w:val="008158B3"/>
    <w:rsid w:val="00851D3B"/>
    <w:rsid w:val="008559EB"/>
    <w:rsid w:val="008A3B59"/>
    <w:rsid w:val="00903994"/>
    <w:rsid w:val="009E25F3"/>
    <w:rsid w:val="009F1800"/>
    <w:rsid w:val="00B34461"/>
    <w:rsid w:val="00B77784"/>
    <w:rsid w:val="00BC2590"/>
    <w:rsid w:val="00CA2206"/>
    <w:rsid w:val="00CD0039"/>
    <w:rsid w:val="00CF08B7"/>
    <w:rsid w:val="00D72E8B"/>
    <w:rsid w:val="00D765C1"/>
    <w:rsid w:val="00D94F3B"/>
    <w:rsid w:val="00DA7DF3"/>
    <w:rsid w:val="00DC15F2"/>
    <w:rsid w:val="00E851C3"/>
    <w:rsid w:val="00F330B1"/>
    <w:rsid w:val="00F434ED"/>
    <w:rsid w:val="00FB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04453C4-A37C-42BC-B28B-BAAF5326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6D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1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316D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40">
    <w:name w:val="Основной текст (4)"/>
    <w:basedOn w:val="4"/>
    <w:rsid w:val="00316D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6D0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D02"/>
    <w:pPr>
      <w:shd w:val="clear" w:color="auto" w:fill="FFFFFF"/>
      <w:spacing w:after="840" w:line="293" w:lineRule="exact"/>
      <w:ind w:hanging="64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316D02"/>
    <w:pPr>
      <w:shd w:val="clear" w:color="auto" w:fill="FFFFFF"/>
      <w:spacing w:line="293" w:lineRule="exact"/>
      <w:jc w:val="righ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3">
    <w:name w:val="Table Grid"/>
    <w:basedOn w:val="a1"/>
    <w:uiPriority w:val="59"/>
    <w:rsid w:val="00316D0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316D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6D0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basedOn w:val="a0"/>
    <w:link w:val="a5"/>
    <w:rsid w:val="0031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1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316D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D94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94F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94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4F3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7Exact">
    <w:name w:val="Основной текст (7) Exact"/>
    <w:basedOn w:val="a0"/>
    <w:link w:val="7"/>
    <w:rsid w:val="000E4676"/>
    <w:rPr>
      <w:rFonts w:ascii="Consolas" w:eastAsia="Consolas" w:hAnsi="Consolas" w:cs="Consolas"/>
      <w:i/>
      <w:iCs/>
      <w:sz w:val="46"/>
      <w:szCs w:val="46"/>
      <w:shd w:val="clear" w:color="auto" w:fill="FFFFFF"/>
    </w:rPr>
  </w:style>
  <w:style w:type="character" w:customStyle="1" w:styleId="245pt">
    <w:name w:val="Основной текст (2) + 4;5 pt"/>
    <w:basedOn w:val="2"/>
    <w:rsid w:val="000E4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0E4676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color w:val="auto"/>
      <w:sz w:val="46"/>
      <w:szCs w:val="46"/>
      <w:lang w:eastAsia="en-US" w:bidi="ar-SA"/>
    </w:rPr>
  </w:style>
  <w:style w:type="character" w:customStyle="1" w:styleId="24pt">
    <w:name w:val="Основной текст (2) + 4 pt"/>
    <w:basedOn w:val="2"/>
    <w:rsid w:val="000E4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5F79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799D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23</cp:revision>
  <cp:lastPrinted>2016-02-20T00:40:00Z</cp:lastPrinted>
  <dcterms:created xsi:type="dcterms:W3CDTF">2015-02-05T00:14:00Z</dcterms:created>
  <dcterms:modified xsi:type="dcterms:W3CDTF">2016-02-20T00:42:00Z</dcterms:modified>
</cp:coreProperties>
</file>